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OLLAINVILLE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17h00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71 au 75, 69B, 71B, 71A, 69A rue DE LA REPUBLIQUE</w:t>
      </w:r>
    </w:p>
    <w:p w:rsidRPr="0035053F" w:rsidP="001348F6">
      <w:pPr>
        <w:rPr>
          <w:rFonts w:asciiTheme="minorHAnsi" w:hAnsiTheme="minorHAnsi" w:cstheme="minorHAnsi"/>
          <w:sz w:val="20"/>
        </w:rPr>
      </w:pPr>
      <w:r w:rsidRPr="0035053F" w:rsidR="00E8145C">
        <w:rPr>
          <w:rFonts w:asciiTheme="minorHAnsi" w:hAnsiTheme="minorHAnsi" w:cstheme="minorHAnsi"/>
          <w:sz w:val="20"/>
        </w:rPr>
        <w:t>2B, 2A rue DU CHEMIN VERT</w:t>
      </w:r>
    </w:p>
    <w:p w:rsidRPr="0035053F" w:rsidP="001348F6">
      <w:pPr>
        <w:rPr>
          <w:rFonts w:asciiTheme="minorHAnsi" w:hAnsiTheme="minorHAnsi" w:cstheme="minorHAnsi"/>
          <w:sz w:val="20"/>
        </w:rPr>
      </w:pPr>
      <w:r w:rsidRPr="0035053F" w:rsidR="00E8145C">
        <w:rPr>
          <w:rFonts w:asciiTheme="minorHAnsi" w:hAnsiTheme="minorHAnsi" w:cstheme="minorHAnsi"/>
          <w:sz w:val="20"/>
        </w:rPr>
        <w:t>8 rue DU CHEMIN CREUX</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13, 2 au 28 rue DE LA PIERREUSE</w:t>
      </w:r>
    </w:p>
    <w:p w:rsidRPr="0035053F" w:rsidP="001348F6">
      <w:pPr>
        <w:rPr>
          <w:rFonts w:asciiTheme="minorHAnsi" w:hAnsiTheme="minorHAnsi" w:cstheme="minorHAnsi"/>
          <w:sz w:val="20"/>
        </w:rPr>
      </w:pPr>
      <w:r w:rsidRPr="0035053F" w:rsidR="00E8145C">
        <w:rPr>
          <w:rFonts w:asciiTheme="minorHAnsi" w:hAnsiTheme="minorHAnsi" w:cstheme="minorHAnsi"/>
          <w:sz w:val="20"/>
        </w:rPr>
        <w:t>3 au 7, 2 rue DU MOULIN</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Exploitation</w:t>
          </w:r>
          <w:r w:rsidRPr="002349AE">
            <w:rPr>
              <w:color w:val="4642FC"/>
              <w:sz w:val="14"/>
            </w:rPr>
            <w:t xml:space="preserve"> </w:t>
          </w:r>
          <w:r w:rsidRPr="002349AE">
            <w:rPr>
              <w:color w:val="4642FC"/>
              <w:sz w:val="14"/>
            </w:rPr>
            <w:t>LES</w:t>
          </w:r>
          <w:r w:rsidRPr="002349AE">
            <w:rPr>
              <w:color w:val="4642FC"/>
              <w:sz w:val="14"/>
            </w:rPr>
            <w:t xml:space="preserve"> </w:t>
          </w:r>
          <w:r w:rsidRPr="002349AE">
            <w:rPr>
              <w:color w:val="4642FC"/>
              <w:sz w:val="14"/>
            </w:rPr>
            <w:t>ULIS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